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Uszczelka miski olejowej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Szczelność układu smarowania silnika jest jednym z bardzo istotnych aspektów, jeśli chodzi o eksploatację pojazdu. &lt;strong&gt;Uszczelka miski olejowej&lt;/strong&gt; to element wymienny, który z czasem ulega zużyciu. Wówczas zaczynają się drobne wycieki, które pozostawiają zabrudzenia na misce olejowej, a także podłożu pod silnikiem.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Uszczelka miski olejowej - zadbaj o jej dobry 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Wyciekanie oleju z układu smarowania to nie tylko kwestia drobnych zanieczyszczeń. Z czasem jego ciśnienie zacznie spadać, przez co smarowanie nie będzie odpowiednie. To może doprowadzić do poważnych problemów technicznych - zużycia elementów silnika, a także pogorszenia procesu odprowadzania ciepła z układu.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wymianę uszczelki miski olejowej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</w:t>
      </w:r>
      <w:r>
        <w:rPr>
          <w:rFonts w:ascii="calibri" w:hAnsi="calibri" w:eastAsia="calibri" w:cs="calibri"/>
          <w:sz w:val="24"/>
          <w:szCs w:val="24"/>
          <w:b/>
        </w:rPr>
        <w:t xml:space="preserve"> uszczelka miski olejowej</w:t>
      </w:r>
      <w:r>
        <w:rPr>
          <w:rFonts w:ascii="calibri" w:hAnsi="calibri" w:eastAsia="calibri" w:cs="calibri"/>
          <w:sz w:val="24"/>
          <w:szCs w:val="24"/>
        </w:rPr>
        <w:t xml:space="preserve"> powinna być wymieniona jak najszybciej, gdy pojawią się wspomniane sygnały. Instalacja tego elementu rozpoczyna się od spuszczenia oleju silnikowego. Wystarczy jedynie odkręcić korek znajdujący się w misce olejowej. Następnie należy zdemontować samą miskę, odkręcając wszystkie śruby. Powierzchnię styku z silnikiem należy oczyścić z pozostałości starej uszczelki. Następnie wystarczy założyć nową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uszczelkę miski olejowej</w:t>
      </w:r>
      <w:r>
        <w:rPr>
          <w:rFonts w:ascii="calibri" w:hAnsi="calibri" w:eastAsia="calibri" w:cs="calibri"/>
          <w:sz w:val="24"/>
          <w:szCs w:val="24"/>
        </w:rPr>
        <w:t xml:space="preserve"> i poprawnie dokręcić misę. Powinna być ona dobrze dociśnięta, należy jednak unikać jej deformacji.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zakupy?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Uszczelka miski olejowej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sklepie internetowym e-autoparts.pl. Dopasowanie tego elementu do konstrukcji pojazdu jest łatwe, gdyż wystarczy jedynie skorzystać z wyszukiwarki, zawężającej wyniki do konkretnego modelu auta.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uszczelka-miski-olejowej-c-100002_100223_1002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2026-02-04T05:21:35+01:00</dcterms:created>
  <dcterms:modified xsi:type="dcterms:W3CDTF">2026-02-04T05:21:35+01:00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